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70" w:rsidRDefault="002D2F74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关于举办“阅百年历程·传精神力量”</w:t>
      </w:r>
    </w:p>
    <w:p w:rsidR="008C6970" w:rsidRDefault="002D2F74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书法作品征集展示活动的通知</w:t>
      </w:r>
    </w:p>
    <w:p w:rsidR="008C6970" w:rsidRDefault="008C6970">
      <w:pPr>
        <w:shd w:val="clear" w:color="auto" w:fill="FFFFFF" w:themeFill="background1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</w:p>
    <w:p w:rsidR="008C6970" w:rsidRDefault="002D2F74">
      <w:pPr>
        <w:rPr>
          <w:rFonts w:ascii="仿宋" w:eastAsia="仿宋" w:hAnsi="仿宋"/>
          <w:color w:val="000000" w:themeColor="text1"/>
          <w:sz w:val="28"/>
          <w:szCs w:val="28"/>
          <w:shd w:val="clear" w:color="FFFFFF" w:fill="FFFFFF" w:themeFill="background1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FFFFFF" w:fill="FFFFFF" w:themeFill="background1"/>
        </w:rPr>
        <w:t>江苏省各高校及公共图书馆：</w:t>
      </w:r>
    </w:p>
    <w:p w:rsidR="008C6970" w:rsidRDefault="002D2F7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FFFFFF" w:fill="FFFFFF" w:themeFill="background1"/>
        </w:rPr>
        <w:t>为迎接和庆祝中国共产党成立100周年，从党的百年历史中汲取前行的力量，深入学习贯彻习近平新时代中国特色社会主义思想，江苏省图书馆学会阅读推广委员会特举办“阅百年历程·传精神力量”书法作品征集展示活动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  <w:shd w:val="clear" w:color="auto" w:fill="FFFFFF"/>
        </w:rPr>
        <w:t>以手书党史及共产党人名人名言的形式庆祝中国共产党百年华诞，激发广大读者对书法文化的热爱，提高全民爱国热情和文化自信，现将有关事项通知如下。</w:t>
      </w:r>
    </w:p>
    <w:p w:rsidR="008C6970" w:rsidRDefault="002D2F74">
      <w:pPr>
        <w:shd w:val="clear" w:color="auto" w:fill="FFFFFF" w:themeFill="background1"/>
        <w:ind w:firstLineChars="200" w:firstLine="560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一、组织机构</w:t>
      </w:r>
    </w:p>
    <w:p w:rsidR="008C6970" w:rsidRDefault="002D2F7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FFFFFF" w:fill="FFFFFF" w:themeFill="background1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FFFFFF" w:fill="FFFFFF" w:themeFill="background1"/>
        </w:rPr>
        <w:t>主办单位：江苏省图书馆学会阅读推广委员会</w:t>
      </w:r>
    </w:p>
    <w:p w:rsidR="008C6970" w:rsidRDefault="002D2F7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FFFFFF" w:fill="FFFFFF" w:themeFill="background1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FFFFFF" w:fill="FFFFFF" w:themeFill="background1"/>
        </w:rPr>
        <w:t>承办单位：南京邮电大学图书馆</w:t>
      </w:r>
    </w:p>
    <w:p w:rsidR="008C6970" w:rsidRDefault="002D2F7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FFFFFF" w:fill="FFFFFF" w:themeFill="background1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FFFFFF" w:fill="FFFFFF" w:themeFill="background1"/>
        </w:rPr>
        <w:t>组织单位：江苏省各高校图书馆、公共图书馆</w:t>
      </w:r>
    </w:p>
    <w:p w:rsidR="008C6970" w:rsidRDefault="002D2F7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FFFFFF" w:fill="FFFFFF" w:themeFill="background1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FFFFFF" w:fill="FFFFFF" w:themeFill="background1"/>
        </w:rPr>
        <w:t>参与部门：各图书馆阅读推广部或相关部门</w:t>
      </w:r>
    </w:p>
    <w:p w:rsidR="008C6970" w:rsidRDefault="002D2F7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FFFFFF" w:fill="FFFFFF" w:themeFill="background1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FFFFFF" w:fill="FFFFFF" w:themeFill="background1"/>
        </w:rPr>
        <w:t>技术支持：天津微图科技有限公司（读者之星网）</w:t>
      </w:r>
    </w:p>
    <w:p w:rsidR="008C6970" w:rsidRDefault="002D2F74">
      <w:pPr>
        <w:shd w:val="clear" w:color="auto" w:fill="FFFFFF" w:themeFill="background1"/>
        <w:ind w:firstLineChars="200" w:firstLine="560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二、活动主题</w:t>
      </w:r>
    </w:p>
    <w:p w:rsidR="008C6970" w:rsidRDefault="002D2F74">
      <w:pPr>
        <w:shd w:val="clear" w:color="auto" w:fill="FFFFFF" w:themeFill="background1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阅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百年历程·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传精神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力量</w:t>
      </w:r>
    </w:p>
    <w:p w:rsidR="008C6970" w:rsidRDefault="002D2F74">
      <w:pPr>
        <w:shd w:val="clear" w:color="auto" w:fill="FFFFFF" w:themeFill="background1"/>
        <w:ind w:firstLineChars="200" w:firstLine="560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三、活动时间</w:t>
      </w:r>
    </w:p>
    <w:p w:rsidR="008C6970" w:rsidRDefault="002D2F74">
      <w:pPr>
        <w:ind w:firstLineChars="200" w:firstLine="560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2021年4月20日至7月1日</w:t>
      </w:r>
    </w:p>
    <w:p w:rsidR="008C6970" w:rsidRDefault="002D2F74">
      <w:pPr>
        <w:shd w:val="clear" w:color="auto" w:fill="FFFFFF" w:themeFill="background1"/>
        <w:ind w:firstLineChars="200" w:firstLine="560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四、活动对象</w:t>
      </w:r>
    </w:p>
    <w:p w:rsidR="008C6970" w:rsidRDefault="002D2F7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FFFFFF" w:fill="FFFFFF" w:themeFill="background1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FFFFFF" w:fill="FFFFFF" w:themeFill="background1"/>
        </w:rPr>
        <w:t>各馆馆员、读者</w:t>
      </w:r>
    </w:p>
    <w:p w:rsidR="008C6970" w:rsidRDefault="002D2F74">
      <w:pPr>
        <w:shd w:val="clear" w:color="auto" w:fill="FFFFFF" w:themeFill="background1"/>
        <w:ind w:firstLineChars="200" w:firstLine="560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五、投稿要求</w:t>
      </w:r>
    </w:p>
    <w:p w:rsidR="002D2F74" w:rsidRDefault="002D2F74">
      <w:pPr>
        <w:shd w:val="clear" w:color="auto" w:fill="FFFFFF" w:themeFill="background1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馆员或读者在阅读中国共产党百年历史中经典文献的基础上，以硬笔或软笔书法形式，摘抄中国共产党人关于立德、读书、治学、修身、求知、学习等主题的名人名言，摘抄字数在100字以内为宜，并将作品拍照或扫描上传至活动平台，在线参加展示与评选。</w:t>
      </w:r>
    </w:p>
    <w:p w:rsidR="002D2F74" w:rsidRPr="002D2F74" w:rsidRDefault="002D2F74" w:rsidP="002D2F7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D2F74">
        <w:rPr>
          <w:rFonts w:ascii="仿宋" w:eastAsia="仿宋" w:hAnsi="仿宋" w:hint="eastAsia"/>
          <w:bCs/>
          <w:sz w:val="28"/>
          <w:szCs w:val="28"/>
        </w:rPr>
        <w:t>1.书写类型：</w:t>
      </w:r>
      <w:r w:rsidRPr="002D2F74">
        <w:rPr>
          <w:rFonts w:ascii="仿宋" w:eastAsia="仿宋" w:hAnsi="仿宋" w:hint="eastAsia"/>
          <w:sz w:val="28"/>
          <w:szCs w:val="28"/>
        </w:rPr>
        <w:t>硬笔、软笔</w:t>
      </w:r>
    </w:p>
    <w:p w:rsidR="002D2F74" w:rsidRPr="002D2F74" w:rsidRDefault="002D2F74" w:rsidP="002D2F74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2D2F74">
        <w:rPr>
          <w:rFonts w:ascii="仿宋" w:eastAsia="仿宋" w:hAnsi="仿宋" w:hint="eastAsia"/>
          <w:bCs/>
          <w:sz w:val="28"/>
          <w:szCs w:val="28"/>
        </w:rPr>
        <w:t>2.投稿时请注明组别：</w:t>
      </w:r>
      <w:r w:rsidRPr="002D2F74">
        <w:rPr>
          <w:rFonts w:ascii="仿宋" w:eastAsia="仿宋" w:hAnsi="仿宋"/>
          <w:bCs/>
          <w:sz w:val="28"/>
          <w:szCs w:val="28"/>
        </w:rPr>
        <w:t xml:space="preserve"> </w:t>
      </w:r>
    </w:p>
    <w:p w:rsidR="002D2F74" w:rsidRDefault="002D2F74" w:rsidP="002D2F74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小学低年级组：小学一至三年级</w:t>
      </w:r>
    </w:p>
    <w:p w:rsidR="002D2F74" w:rsidRDefault="002D2F74" w:rsidP="002D2F74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小学高年级组：小学四至六年级</w:t>
      </w:r>
    </w:p>
    <w:p w:rsidR="002D2F74" w:rsidRDefault="002D2F74" w:rsidP="002D2F74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中学组：初中、高中、中职等</w:t>
      </w:r>
    </w:p>
    <w:p w:rsidR="002D2F74" w:rsidRDefault="002D2F74" w:rsidP="002D2F74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大学组：在读大学生（专科、本科、研究生、博士生）</w:t>
      </w:r>
    </w:p>
    <w:p w:rsidR="002D2F74" w:rsidRDefault="002D2F74" w:rsidP="002D2F74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社会组：除以上组别外的已工作及退休人士</w:t>
      </w:r>
    </w:p>
    <w:p w:rsidR="002D2F74" w:rsidRDefault="002D2F74" w:rsidP="002D2F7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3.每人每类型（硬笔、软笔）限提交 2 件书法作品，落款一律使用真实姓名，可加盖印章，使用钢笔、水笔或毛笔书写，低年级学生可使用铅笔。</w:t>
      </w:r>
    </w:p>
    <w:p w:rsidR="002D2F74" w:rsidRDefault="002D2F74" w:rsidP="002D2F74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4.作品选材需围绕主题，</w:t>
      </w:r>
      <w:r>
        <w:rPr>
          <w:rFonts w:ascii="仿宋" w:eastAsia="仿宋" w:hAnsi="仿宋" w:cs="仿宋" w:hint="eastAsia"/>
          <w:sz w:val="28"/>
          <w:szCs w:val="28"/>
        </w:rPr>
        <w:t>选材内容应具有知识价值、学习价值、与阅读相关，书写的字数以100字以内为宜，</w:t>
      </w:r>
      <w:r>
        <w:rPr>
          <w:rFonts w:ascii="仿宋" w:eastAsia="仿宋" w:hAnsi="仿宋" w:hint="eastAsia"/>
          <w:sz w:val="28"/>
          <w:szCs w:val="28"/>
        </w:rPr>
        <w:t>建议使用书法专用纸。</w:t>
      </w:r>
      <w:r>
        <w:rPr>
          <w:rFonts w:ascii="仿宋" w:eastAsia="仿宋" w:hAnsi="仿宋" w:cs="仿宋" w:hint="eastAsia"/>
          <w:sz w:val="28"/>
          <w:szCs w:val="28"/>
        </w:rPr>
        <w:t>在作品简介处应注明参阅著作和出处。</w:t>
      </w:r>
    </w:p>
    <w:p w:rsidR="002D2F74" w:rsidRDefault="002D2F74" w:rsidP="002D2F74">
      <w:pPr>
        <w:shd w:val="clear" w:color="auto" w:fill="FFFFFF" w:themeFill="background1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5.参与者及参与单位须对作品真实性负责，一经发现作弊行为，将取消参与资格，并通报所在单位。</w:t>
      </w:r>
    </w:p>
    <w:p w:rsidR="008C6970" w:rsidRDefault="002D2F74">
      <w:pPr>
        <w:shd w:val="clear" w:color="auto" w:fill="FFFFFF" w:themeFill="background1"/>
        <w:ind w:firstLineChars="200" w:firstLine="560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六、活动流程</w:t>
      </w:r>
    </w:p>
    <w:p w:rsidR="008C6970" w:rsidRDefault="002D2F74">
      <w:pPr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（一）参与单位报名及作品征集</w:t>
      </w:r>
    </w:p>
    <w:p w:rsidR="008C6970" w:rsidRDefault="002D2F7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时间：2021年4月20日至5月31日。</w:t>
      </w:r>
    </w:p>
    <w:p w:rsidR="008C6970" w:rsidRDefault="002D2F7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1.拟参与本次活动的单位，填写《活动报名表》（附件1），发送至工作邮箱：hd@readerstar.com ，邮件主题请写单位名称。</w:t>
      </w:r>
    </w:p>
    <w:p w:rsidR="008C6970" w:rsidRDefault="002D2F7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2.报名后各单位联络人加入活动QQ群（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群号：556820239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）获取具体征集方式、活动平台链接、宣传海报、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微信推文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等资料。</w:t>
      </w:r>
    </w:p>
    <w:p w:rsidR="008C6970" w:rsidRDefault="002D2F74">
      <w:pPr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二</w:t>
      </w:r>
      <w:r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）作品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报送</w:t>
      </w:r>
    </w:p>
    <w:p w:rsidR="008C6970" w:rsidRDefault="002D2F7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/>
          <w:color w:val="000000" w:themeColor="text1"/>
          <w:sz w:val="28"/>
          <w:szCs w:val="28"/>
        </w:rPr>
        <w:t>时间：202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年6月1日至6月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15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日。</w:t>
      </w:r>
    </w:p>
    <w:p w:rsidR="008C6970" w:rsidRDefault="002D2F7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各参与单位可组织内部评选，并报送10件（硬笔5件、软笔5件）作品至工作邮箱：hd@readerstar.com ，《作品报送表》见附件2，邮件主题：书法作品报送+单位名称。若同一选手有多件作品，择优报送1件作品。</w:t>
      </w:r>
    </w:p>
    <w:p w:rsidR="008C6970" w:rsidRDefault="002D2F74">
      <w:pPr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（三）</w:t>
      </w:r>
      <w:r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  <w:t>作品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评审</w:t>
      </w:r>
    </w:p>
    <w:p w:rsidR="008C6970" w:rsidRDefault="002D2F7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时间：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202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年6月1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6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日至6月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日。</w:t>
      </w:r>
    </w:p>
    <w:p w:rsidR="008C6970" w:rsidRDefault="002D2F7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活动组织方邀请专家对征集作品进行线上初评及线下研议。</w:t>
      </w:r>
    </w:p>
    <w:p w:rsidR="008C6970" w:rsidRDefault="002D2F7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评选指标：个人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奖依据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选材内容的知识价值、学习价值、与阅读的相关性等及书写水平，组织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奖依据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作品征集的数量和质量。</w:t>
      </w:r>
    </w:p>
    <w:p w:rsidR="008C6970" w:rsidRDefault="002D2F74">
      <w:pPr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（四）总结表彰</w:t>
      </w:r>
    </w:p>
    <w:p w:rsidR="008C6970" w:rsidRDefault="002D2F7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时间：2021年7月。</w:t>
      </w:r>
    </w:p>
    <w:p w:rsidR="008C6970" w:rsidRDefault="002D2F74">
      <w:pPr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（五）作品展示</w:t>
      </w:r>
    </w:p>
    <w:p w:rsidR="008C6970" w:rsidRDefault="002D2F7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时间：2021年7月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至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12月。</w:t>
      </w:r>
    </w:p>
    <w:p w:rsidR="008C6970" w:rsidRDefault="002D2F74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活动组织方将获奖优秀作品制作成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微信推文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，供各参与单位在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微信公众号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连载展示。</w:t>
      </w:r>
    </w:p>
    <w:p w:rsidR="008C6970" w:rsidRDefault="002D2F74">
      <w:pPr>
        <w:shd w:val="clear" w:color="auto" w:fill="FFFFFF" w:themeFill="background1"/>
        <w:ind w:firstLineChars="200" w:firstLine="560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七、奖项设置</w:t>
      </w:r>
    </w:p>
    <w:p w:rsidR="008C6970" w:rsidRDefault="002D2F74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活动组织方视活动报名及作品征集情况，分组别分比例设置单项奖、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网络人气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奖（由系统自动生成）、组织奖（根据作品征集数量及获奖情况）等若干名，对获奖个人及单位颁发荣誉证书及纪念品，予以鼓励。</w:t>
      </w:r>
    </w:p>
    <w:p w:rsidR="008C6970" w:rsidRDefault="002D2F74">
      <w:pPr>
        <w:widowControl/>
        <w:ind w:firstLineChars="200" w:firstLine="560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八、联系方式</w:t>
      </w:r>
    </w:p>
    <w:p w:rsidR="008C6970" w:rsidRDefault="002D2F74">
      <w:pPr>
        <w:widowControl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读者之星网：张老师 陈老师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13512994150/13820604300</w:t>
      </w:r>
    </w:p>
    <w:p w:rsidR="008C6970" w:rsidRDefault="002D2F74">
      <w:pPr>
        <w:widowControl/>
        <w:ind w:firstLineChars="200" w:firstLine="560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活动交流QQ群：556820239</w:t>
      </w:r>
    </w:p>
    <w:p w:rsidR="008C6970" w:rsidRDefault="008C6970">
      <w:pPr>
        <w:rPr>
          <w:rFonts w:ascii="仿宋" w:eastAsia="仿宋" w:hAnsi="仿宋"/>
          <w:color w:val="000000" w:themeColor="text1"/>
          <w:sz w:val="28"/>
          <w:szCs w:val="28"/>
        </w:rPr>
      </w:pPr>
    </w:p>
    <w:p w:rsidR="008C6970" w:rsidRDefault="008C6970">
      <w:pPr>
        <w:rPr>
          <w:rFonts w:ascii="仿宋" w:eastAsia="仿宋" w:hAnsi="仿宋"/>
          <w:color w:val="000000" w:themeColor="text1"/>
          <w:sz w:val="28"/>
          <w:szCs w:val="28"/>
        </w:rPr>
      </w:pPr>
    </w:p>
    <w:p w:rsidR="008C6970" w:rsidRDefault="002D2F74" w:rsidP="007553DA">
      <w:pPr>
        <w:wordWrap w:val="0"/>
        <w:jc w:val="right"/>
        <w:rPr>
          <w:rFonts w:ascii="仿宋" w:eastAsia="仿宋" w:hAnsi="仿宋"/>
          <w:color w:val="000000" w:themeColor="text1"/>
          <w:sz w:val="28"/>
          <w:szCs w:val="28"/>
          <w:shd w:val="clear" w:color="FFFFFF" w:fill="FFFFFF" w:themeFill="background1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FFFFFF" w:fill="FFFFFF" w:themeFill="background1"/>
        </w:rPr>
        <w:t>江苏省图书馆学会</w:t>
      </w:r>
      <w:r w:rsidR="002C7C7D">
        <w:rPr>
          <w:rFonts w:ascii="仿宋" w:eastAsia="仿宋" w:hAnsi="仿宋" w:hint="eastAsia"/>
          <w:color w:val="000000" w:themeColor="text1"/>
          <w:sz w:val="28"/>
          <w:szCs w:val="28"/>
          <w:shd w:val="clear" w:color="FFFFFF" w:fill="FFFFFF" w:themeFill="background1"/>
        </w:rPr>
        <w:t>阅读推广委员会</w:t>
      </w: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FFFFFF" w:fill="FFFFFF" w:themeFill="background1"/>
        </w:rPr>
        <w:t>（代章）</w:t>
      </w:r>
    </w:p>
    <w:p w:rsidR="008C6970" w:rsidRDefault="002D2F74" w:rsidP="007553DA">
      <w:pPr>
        <w:ind w:right="560" w:firstLineChars="1650" w:firstLine="4620"/>
        <w:rPr>
          <w:rFonts w:ascii="仿宋" w:eastAsia="仿宋" w:hAnsi="仿宋"/>
          <w:color w:val="000000" w:themeColor="text1"/>
          <w:sz w:val="28"/>
          <w:szCs w:val="28"/>
          <w:shd w:val="clear" w:color="FFFFFF" w:fill="FFFFFF" w:themeFill="background1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FFFFFF" w:fill="FFFFFF" w:themeFill="background1"/>
        </w:rPr>
        <w:t>2021年4月16日</w:t>
      </w:r>
    </w:p>
    <w:p w:rsidR="008C6970" w:rsidRDefault="008C6970">
      <w:pPr>
        <w:spacing w:line="360" w:lineRule="auto"/>
        <w:rPr>
          <w:rFonts w:ascii="仿宋" w:eastAsia="仿宋" w:hAnsi="仿宋" w:cs="仿宋"/>
          <w:color w:val="000000" w:themeColor="text1"/>
          <w:w w:val="90"/>
          <w:sz w:val="24"/>
          <w:szCs w:val="24"/>
        </w:rPr>
      </w:pPr>
    </w:p>
    <w:p w:rsidR="008C6970" w:rsidRDefault="008C6970">
      <w:pPr>
        <w:spacing w:line="360" w:lineRule="auto"/>
        <w:rPr>
          <w:rFonts w:ascii="仿宋" w:eastAsia="仿宋" w:hAnsi="仿宋" w:cs="仿宋"/>
          <w:color w:val="000000" w:themeColor="text1"/>
          <w:w w:val="90"/>
          <w:sz w:val="24"/>
          <w:szCs w:val="24"/>
        </w:rPr>
        <w:sectPr w:rsidR="008C697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C6970" w:rsidRDefault="002D2F74">
      <w:pPr>
        <w:spacing w:line="360" w:lineRule="auto"/>
        <w:rPr>
          <w:rFonts w:ascii="仿宋" w:eastAsia="仿宋" w:hAnsi="仿宋" w:cs="仿宋"/>
          <w:b/>
          <w:bCs/>
          <w:color w:val="000000" w:themeColor="text1"/>
          <w:w w:val="9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w w:val="90"/>
          <w:sz w:val="28"/>
          <w:szCs w:val="28"/>
        </w:rPr>
        <w:lastRenderedPageBreak/>
        <w:t>附件1</w:t>
      </w:r>
    </w:p>
    <w:p w:rsidR="008C6970" w:rsidRDefault="008C6970">
      <w:pPr>
        <w:spacing w:line="360" w:lineRule="auto"/>
        <w:rPr>
          <w:rFonts w:ascii="仿宋" w:eastAsia="仿宋" w:hAnsi="仿宋" w:cs="仿宋"/>
          <w:color w:val="000000" w:themeColor="text1"/>
          <w:w w:val="90"/>
          <w:sz w:val="24"/>
          <w:szCs w:val="24"/>
        </w:rPr>
      </w:pPr>
    </w:p>
    <w:p w:rsidR="008C6970" w:rsidRDefault="002D2F74">
      <w:pPr>
        <w:spacing w:line="600" w:lineRule="exact"/>
        <w:jc w:val="center"/>
        <w:rPr>
          <w:rFonts w:ascii="Times New Roman" w:eastAsia="方正小标宋_GBK" w:hAnsi="Times New Roman" w:cs="方正小标宋_GBK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党庆书法活动报名表</w:t>
      </w:r>
    </w:p>
    <w:p w:rsidR="008C6970" w:rsidRDefault="008C6970">
      <w:pPr>
        <w:rPr>
          <w:rFonts w:ascii="Times New Roman" w:eastAsia="仿宋" w:hAnsi="Times New Roman" w:cs="仿宋"/>
          <w:color w:val="000000" w:themeColor="text1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90"/>
        <w:gridCol w:w="2786"/>
        <w:gridCol w:w="1488"/>
        <w:gridCol w:w="2358"/>
      </w:tblGrid>
      <w:tr w:rsidR="008C6970">
        <w:tc>
          <w:tcPr>
            <w:tcW w:w="1890" w:type="dxa"/>
            <w:vAlign w:val="center"/>
          </w:tcPr>
          <w:p w:rsidR="008C6970" w:rsidRDefault="002D2F74">
            <w:pPr>
              <w:spacing w:line="360" w:lineRule="auto"/>
              <w:jc w:val="center"/>
              <w:rPr>
                <w:rFonts w:ascii="Times New Roman" w:eastAsia="仿宋" w:hAnsi="Times New Roman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6632" w:type="dxa"/>
            <w:gridSpan w:val="3"/>
            <w:vAlign w:val="center"/>
          </w:tcPr>
          <w:p w:rsidR="008C6970" w:rsidRDefault="008C6970">
            <w:pPr>
              <w:spacing w:line="360" w:lineRule="auto"/>
              <w:rPr>
                <w:rFonts w:ascii="Times New Roman" w:eastAsia="仿宋" w:hAnsi="Times New Roman" w:cs="仿宋"/>
                <w:color w:val="000000" w:themeColor="text1"/>
                <w:sz w:val="28"/>
                <w:szCs w:val="28"/>
              </w:rPr>
            </w:pPr>
          </w:p>
        </w:tc>
      </w:tr>
      <w:tr w:rsidR="008C6970">
        <w:tc>
          <w:tcPr>
            <w:tcW w:w="1890" w:type="dxa"/>
            <w:vAlign w:val="center"/>
          </w:tcPr>
          <w:p w:rsidR="008C6970" w:rsidRDefault="002D2F74">
            <w:pPr>
              <w:spacing w:line="360" w:lineRule="auto"/>
              <w:jc w:val="center"/>
              <w:rPr>
                <w:rFonts w:ascii="Times New Roman" w:eastAsia="仿宋" w:hAnsi="Times New Roman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 w:themeColor="text1"/>
                <w:sz w:val="28"/>
                <w:szCs w:val="28"/>
              </w:rPr>
              <w:t>参与部门</w:t>
            </w:r>
          </w:p>
        </w:tc>
        <w:tc>
          <w:tcPr>
            <w:tcW w:w="6632" w:type="dxa"/>
            <w:gridSpan w:val="3"/>
            <w:vAlign w:val="center"/>
          </w:tcPr>
          <w:p w:rsidR="008C6970" w:rsidRDefault="008C6970">
            <w:pPr>
              <w:spacing w:line="360" w:lineRule="auto"/>
              <w:rPr>
                <w:rFonts w:ascii="Times New Roman" w:eastAsia="仿宋" w:hAnsi="Times New Roman" w:cs="仿宋"/>
                <w:color w:val="000000" w:themeColor="text1"/>
                <w:sz w:val="28"/>
                <w:szCs w:val="28"/>
              </w:rPr>
            </w:pPr>
          </w:p>
        </w:tc>
      </w:tr>
      <w:tr w:rsidR="008C6970">
        <w:tc>
          <w:tcPr>
            <w:tcW w:w="1890" w:type="dxa"/>
            <w:vAlign w:val="center"/>
          </w:tcPr>
          <w:p w:rsidR="008C6970" w:rsidRDefault="002D2F74">
            <w:pPr>
              <w:spacing w:line="360" w:lineRule="auto"/>
              <w:jc w:val="center"/>
              <w:rPr>
                <w:rFonts w:ascii="Times New Roman" w:eastAsia="仿宋" w:hAnsi="Times New Roman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2786" w:type="dxa"/>
            <w:vAlign w:val="center"/>
          </w:tcPr>
          <w:p w:rsidR="008C6970" w:rsidRDefault="008C6970">
            <w:pPr>
              <w:spacing w:line="360" w:lineRule="auto"/>
              <w:rPr>
                <w:rFonts w:ascii="Times New Roman" w:eastAsia="仿宋" w:hAnsi="Times New Roman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8C6970" w:rsidRDefault="002D2F74">
            <w:pPr>
              <w:spacing w:line="360" w:lineRule="auto"/>
              <w:jc w:val="center"/>
              <w:rPr>
                <w:rFonts w:ascii="Times New Roman" w:eastAsia="仿宋" w:hAnsi="Times New Roman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2358" w:type="dxa"/>
            <w:vAlign w:val="center"/>
          </w:tcPr>
          <w:p w:rsidR="008C6970" w:rsidRDefault="008C6970">
            <w:pPr>
              <w:spacing w:line="360" w:lineRule="auto"/>
              <w:rPr>
                <w:rFonts w:ascii="Times New Roman" w:eastAsia="仿宋" w:hAnsi="Times New Roman" w:cs="仿宋"/>
                <w:color w:val="000000" w:themeColor="text1"/>
                <w:sz w:val="28"/>
                <w:szCs w:val="28"/>
              </w:rPr>
            </w:pPr>
          </w:p>
        </w:tc>
      </w:tr>
      <w:tr w:rsidR="008C6970">
        <w:tc>
          <w:tcPr>
            <w:tcW w:w="1890" w:type="dxa"/>
            <w:vAlign w:val="center"/>
          </w:tcPr>
          <w:p w:rsidR="008C6970" w:rsidRDefault="002D2F74">
            <w:pPr>
              <w:spacing w:line="360" w:lineRule="auto"/>
              <w:jc w:val="center"/>
              <w:rPr>
                <w:rFonts w:ascii="Times New Roman" w:eastAsia="仿宋" w:hAnsi="Times New Roman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2786" w:type="dxa"/>
            <w:vAlign w:val="center"/>
          </w:tcPr>
          <w:p w:rsidR="008C6970" w:rsidRDefault="008C6970">
            <w:pPr>
              <w:spacing w:line="360" w:lineRule="auto"/>
              <w:rPr>
                <w:rFonts w:ascii="Times New Roman" w:eastAsia="仿宋" w:hAnsi="Times New Roman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8C6970" w:rsidRDefault="002D2F74">
            <w:pPr>
              <w:spacing w:line="360" w:lineRule="auto"/>
              <w:jc w:val="center"/>
              <w:rPr>
                <w:rFonts w:ascii="Times New Roman" w:eastAsia="仿宋" w:hAnsi="Times New Roman" w:cs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 w:themeColor="text1"/>
                <w:sz w:val="28"/>
                <w:szCs w:val="28"/>
              </w:rPr>
              <w:t>手机号</w:t>
            </w:r>
          </w:p>
        </w:tc>
        <w:tc>
          <w:tcPr>
            <w:tcW w:w="2358" w:type="dxa"/>
            <w:vAlign w:val="center"/>
          </w:tcPr>
          <w:p w:rsidR="008C6970" w:rsidRDefault="008C6970">
            <w:pPr>
              <w:spacing w:line="360" w:lineRule="auto"/>
              <w:rPr>
                <w:rFonts w:ascii="Times New Roman" w:eastAsia="仿宋" w:hAnsi="Times New Roman" w:cs="仿宋"/>
                <w:color w:val="000000" w:themeColor="text1"/>
                <w:sz w:val="28"/>
                <w:szCs w:val="28"/>
              </w:rPr>
            </w:pPr>
          </w:p>
        </w:tc>
      </w:tr>
    </w:tbl>
    <w:p w:rsidR="008C6970" w:rsidRDefault="008C6970">
      <w:pPr>
        <w:rPr>
          <w:rFonts w:ascii="Times New Roman" w:eastAsia="仿宋" w:hAnsi="Times New Roman" w:cs="仿宋"/>
          <w:color w:val="000000" w:themeColor="text1"/>
          <w:sz w:val="32"/>
          <w:szCs w:val="32"/>
        </w:rPr>
      </w:pPr>
    </w:p>
    <w:p w:rsidR="008C6970" w:rsidRDefault="008C6970">
      <w:pPr>
        <w:rPr>
          <w:rFonts w:ascii="Times New Roman" w:eastAsia="仿宋" w:hAnsi="Times New Roman" w:cs="仿宋"/>
          <w:color w:val="000000" w:themeColor="text1"/>
          <w:sz w:val="32"/>
          <w:szCs w:val="32"/>
        </w:rPr>
      </w:pPr>
    </w:p>
    <w:p w:rsidR="008C6970" w:rsidRDefault="008C6970">
      <w:pPr>
        <w:spacing w:line="360" w:lineRule="auto"/>
        <w:rPr>
          <w:rFonts w:ascii="仿宋" w:eastAsia="仿宋" w:hAnsi="仿宋" w:cs="仿宋"/>
          <w:color w:val="000000" w:themeColor="text1"/>
          <w:w w:val="90"/>
          <w:sz w:val="24"/>
          <w:szCs w:val="24"/>
        </w:rPr>
      </w:pPr>
    </w:p>
    <w:p w:rsidR="008C6970" w:rsidRDefault="008C6970">
      <w:pPr>
        <w:spacing w:line="360" w:lineRule="auto"/>
        <w:rPr>
          <w:rFonts w:ascii="仿宋" w:eastAsia="仿宋" w:hAnsi="仿宋" w:cs="仿宋"/>
          <w:color w:val="000000" w:themeColor="text1"/>
          <w:w w:val="90"/>
          <w:sz w:val="24"/>
          <w:szCs w:val="24"/>
        </w:rPr>
        <w:sectPr w:rsidR="008C697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C6970" w:rsidRDefault="002D2F74">
      <w:pPr>
        <w:spacing w:line="360" w:lineRule="auto"/>
        <w:rPr>
          <w:rFonts w:ascii="仿宋" w:eastAsia="仿宋" w:hAnsi="仿宋" w:cs="仿宋"/>
          <w:b/>
          <w:bCs/>
          <w:color w:val="000000" w:themeColor="text1"/>
          <w:w w:val="9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w w:val="90"/>
          <w:sz w:val="28"/>
          <w:szCs w:val="28"/>
        </w:rPr>
        <w:lastRenderedPageBreak/>
        <w:t>附件2</w:t>
      </w:r>
    </w:p>
    <w:p w:rsidR="008C6970" w:rsidRDefault="008C6970">
      <w:pPr>
        <w:spacing w:line="360" w:lineRule="auto"/>
        <w:rPr>
          <w:rFonts w:ascii="仿宋" w:eastAsia="仿宋" w:hAnsi="仿宋" w:cs="仿宋"/>
          <w:color w:val="000000" w:themeColor="text1"/>
          <w:w w:val="90"/>
          <w:sz w:val="24"/>
          <w:szCs w:val="24"/>
        </w:rPr>
      </w:pPr>
    </w:p>
    <w:p w:rsidR="008C6970" w:rsidRDefault="002D2F74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w w:val="9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党庆书法活动</w:t>
      </w:r>
      <w:r>
        <w:rPr>
          <w:rFonts w:ascii="仿宋" w:eastAsia="仿宋" w:hAnsi="仿宋" w:cs="仿宋" w:hint="eastAsia"/>
          <w:b/>
          <w:bCs/>
          <w:color w:val="000000" w:themeColor="text1"/>
          <w:w w:val="90"/>
          <w:sz w:val="32"/>
          <w:szCs w:val="32"/>
        </w:rPr>
        <w:t>作品报送表</w:t>
      </w:r>
    </w:p>
    <w:p w:rsidR="008C6970" w:rsidRDefault="008C6970">
      <w:pPr>
        <w:spacing w:line="360" w:lineRule="auto"/>
        <w:rPr>
          <w:rFonts w:ascii="仿宋" w:eastAsia="仿宋" w:hAnsi="仿宋" w:cs="仿宋"/>
          <w:b/>
          <w:bCs/>
          <w:color w:val="000000" w:themeColor="text1"/>
          <w:w w:val="90"/>
          <w:sz w:val="24"/>
          <w:szCs w:val="24"/>
        </w:rPr>
      </w:pPr>
    </w:p>
    <w:p w:rsidR="008C6970" w:rsidRDefault="002D2F74">
      <w:pPr>
        <w:spacing w:line="360" w:lineRule="auto"/>
        <w:rPr>
          <w:rFonts w:ascii="仿宋" w:eastAsia="仿宋" w:hAnsi="仿宋" w:cs="仿宋"/>
          <w:b/>
          <w:bCs/>
          <w:color w:val="000000" w:themeColor="text1"/>
          <w:w w:val="9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w w:val="90"/>
          <w:sz w:val="24"/>
          <w:szCs w:val="24"/>
        </w:rPr>
        <w:t>作品类型：硬笔</w:t>
      </w:r>
    </w:p>
    <w:tbl>
      <w:tblPr>
        <w:tblStyle w:val="a6"/>
        <w:tblW w:w="8478" w:type="dxa"/>
        <w:tblLook w:val="04A0" w:firstRow="1" w:lastRow="0" w:firstColumn="1" w:lastColumn="0" w:noHBand="0" w:noVBand="1"/>
      </w:tblPr>
      <w:tblGrid>
        <w:gridCol w:w="823"/>
        <w:gridCol w:w="1187"/>
        <w:gridCol w:w="1238"/>
        <w:gridCol w:w="1269"/>
        <w:gridCol w:w="2254"/>
        <w:gridCol w:w="1707"/>
      </w:tblGrid>
      <w:tr w:rsidR="008C6970">
        <w:trPr>
          <w:trHeight w:val="587"/>
        </w:trPr>
        <w:tc>
          <w:tcPr>
            <w:tcW w:w="823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238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 w:themeColor="text1"/>
                <w:sz w:val="24"/>
                <w:szCs w:val="24"/>
              </w:rPr>
              <w:t>作品编号</w:t>
            </w:r>
          </w:p>
        </w:tc>
        <w:tc>
          <w:tcPr>
            <w:tcW w:w="1269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 w:themeColor="text1"/>
                <w:sz w:val="24"/>
                <w:szCs w:val="24"/>
              </w:rPr>
              <w:t>选手姓名</w:t>
            </w:r>
          </w:p>
        </w:tc>
        <w:tc>
          <w:tcPr>
            <w:tcW w:w="2254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1707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 w:themeColor="text1"/>
                <w:sz w:val="24"/>
                <w:szCs w:val="24"/>
              </w:rPr>
              <w:t>组别</w:t>
            </w:r>
          </w:p>
        </w:tc>
      </w:tr>
      <w:tr w:rsidR="008C6970">
        <w:trPr>
          <w:trHeight w:val="545"/>
        </w:trPr>
        <w:tc>
          <w:tcPr>
            <w:tcW w:w="823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</w:tr>
      <w:tr w:rsidR="008C6970">
        <w:trPr>
          <w:trHeight w:val="545"/>
        </w:trPr>
        <w:tc>
          <w:tcPr>
            <w:tcW w:w="823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</w:tr>
      <w:tr w:rsidR="008C6970">
        <w:trPr>
          <w:trHeight w:val="545"/>
        </w:trPr>
        <w:tc>
          <w:tcPr>
            <w:tcW w:w="823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8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</w:tr>
      <w:tr w:rsidR="008C6970">
        <w:trPr>
          <w:trHeight w:val="545"/>
        </w:trPr>
        <w:tc>
          <w:tcPr>
            <w:tcW w:w="823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</w:tr>
      <w:tr w:rsidR="008C6970">
        <w:trPr>
          <w:trHeight w:val="545"/>
        </w:trPr>
        <w:tc>
          <w:tcPr>
            <w:tcW w:w="823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</w:tr>
    </w:tbl>
    <w:p w:rsidR="008C6970" w:rsidRDefault="008C6970">
      <w:pPr>
        <w:spacing w:line="360" w:lineRule="auto"/>
        <w:rPr>
          <w:rFonts w:ascii="仿宋" w:eastAsia="仿宋" w:hAnsi="仿宋" w:cs="仿宋"/>
          <w:color w:val="000000" w:themeColor="text1"/>
          <w:w w:val="90"/>
          <w:sz w:val="24"/>
          <w:szCs w:val="24"/>
        </w:rPr>
      </w:pPr>
    </w:p>
    <w:p w:rsidR="008C6970" w:rsidRDefault="002D2F74">
      <w:pPr>
        <w:spacing w:line="360" w:lineRule="auto"/>
        <w:rPr>
          <w:rFonts w:ascii="仿宋" w:eastAsia="仿宋" w:hAnsi="仿宋" w:cs="仿宋"/>
          <w:b/>
          <w:bCs/>
          <w:color w:val="000000" w:themeColor="text1"/>
          <w:w w:val="9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w w:val="90"/>
          <w:sz w:val="24"/>
          <w:szCs w:val="24"/>
        </w:rPr>
        <w:t>作品类型：软笔</w:t>
      </w:r>
    </w:p>
    <w:tbl>
      <w:tblPr>
        <w:tblStyle w:val="a6"/>
        <w:tblW w:w="8478" w:type="dxa"/>
        <w:tblLook w:val="04A0" w:firstRow="1" w:lastRow="0" w:firstColumn="1" w:lastColumn="0" w:noHBand="0" w:noVBand="1"/>
      </w:tblPr>
      <w:tblGrid>
        <w:gridCol w:w="823"/>
        <w:gridCol w:w="1187"/>
        <w:gridCol w:w="1238"/>
        <w:gridCol w:w="1246"/>
        <w:gridCol w:w="2277"/>
        <w:gridCol w:w="1707"/>
      </w:tblGrid>
      <w:tr w:rsidR="008C6970">
        <w:trPr>
          <w:trHeight w:val="587"/>
        </w:trPr>
        <w:tc>
          <w:tcPr>
            <w:tcW w:w="823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238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 w:themeColor="text1"/>
                <w:sz w:val="24"/>
                <w:szCs w:val="24"/>
              </w:rPr>
              <w:t>作品编号</w:t>
            </w:r>
          </w:p>
        </w:tc>
        <w:tc>
          <w:tcPr>
            <w:tcW w:w="1246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 w:themeColor="text1"/>
                <w:sz w:val="24"/>
                <w:szCs w:val="24"/>
              </w:rPr>
              <w:t>选手姓名</w:t>
            </w:r>
          </w:p>
        </w:tc>
        <w:tc>
          <w:tcPr>
            <w:tcW w:w="2277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1707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 w:themeColor="text1"/>
                <w:sz w:val="24"/>
                <w:szCs w:val="24"/>
              </w:rPr>
              <w:t>组别</w:t>
            </w:r>
          </w:p>
        </w:tc>
      </w:tr>
      <w:tr w:rsidR="008C6970">
        <w:trPr>
          <w:trHeight w:val="545"/>
        </w:trPr>
        <w:tc>
          <w:tcPr>
            <w:tcW w:w="823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</w:tr>
      <w:tr w:rsidR="008C6970">
        <w:trPr>
          <w:trHeight w:val="545"/>
        </w:trPr>
        <w:tc>
          <w:tcPr>
            <w:tcW w:w="823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</w:tr>
      <w:tr w:rsidR="008C6970">
        <w:trPr>
          <w:trHeight w:val="545"/>
        </w:trPr>
        <w:tc>
          <w:tcPr>
            <w:tcW w:w="823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8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</w:tr>
      <w:tr w:rsidR="008C6970">
        <w:trPr>
          <w:trHeight w:val="545"/>
        </w:trPr>
        <w:tc>
          <w:tcPr>
            <w:tcW w:w="823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</w:tr>
      <w:tr w:rsidR="008C6970">
        <w:trPr>
          <w:trHeight w:val="545"/>
        </w:trPr>
        <w:tc>
          <w:tcPr>
            <w:tcW w:w="823" w:type="dxa"/>
            <w:vAlign w:val="center"/>
          </w:tcPr>
          <w:p w:rsidR="008C6970" w:rsidRDefault="002D2F74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C6970" w:rsidRDefault="008C6970">
            <w:pPr>
              <w:spacing w:line="560" w:lineRule="exact"/>
              <w:jc w:val="center"/>
              <w:rPr>
                <w:rFonts w:ascii="Times New Roman" w:eastAsia="仿宋" w:hAnsi="Times New Roman" w:cs="仿宋"/>
                <w:color w:val="000000" w:themeColor="text1"/>
                <w:sz w:val="24"/>
                <w:szCs w:val="24"/>
              </w:rPr>
            </w:pPr>
          </w:p>
        </w:tc>
      </w:tr>
    </w:tbl>
    <w:p w:rsidR="008C6970" w:rsidRDefault="008C6970">
      <w:pPr>
        <w:spacing w:line="360" w:lineRule="auto"/>
        <w:rPr>
          <w:rFonts w:ascii="仿宋" w:eastAsia="仿宋" w:hAnsi="仿宋" w:cs="仿宋"/>
          <w:color w:val="000000" w:themeColor="text1"/>
          <w:w w:val="90"/>
          <w:sz w:val="24"/>
          <w:szCs w:val="24"/>
        </w:rPr>
      </w:pPr>
    </w:p>
    <w:p w:rsidR="008C6970" w:rsidRDefault="002D2F74">
      <w:pPr>
        <w:spacing w:line="360" w:lineRule="auto"/>
        <w:rPr>
          <w:rFonts w:ascii="仿宋" w:eastAsia="仿宋" w:hAnsi="仿宋" w:cs="仿宋"/>
          <w:color w:val="000000" w:themeColor="text1"/>
          <w:w w:val="90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w w:val="90"/>
          <w:sz w:val="24"/>
          <w:szCs w:val="24"/>
        </w:rPr>
        <w:t>说明：作品信息由各单位管理员登录活动平台后台查看，技术支持单位提供协助。</w:t>
      </w:r>
    </w:p>
    <w:p w:rsidR="008C6970" w:rsidRDefault="008C6970">
      <w:pPr>
        <w:spacing w:line="360" w:lineRule="auto"/>
        <w:rPr>
          <w:rFonts w:ascii="仿宋" w:eastAsia="仿宋" w:hAnsi="仿宋" w:cs="仿宋"/>
          <w:color w:val="000000" w:themeColor="text1"/>
          <w:w w:val="90"/>
          <w:sz w:val="24"/>
          <w:szCs w:val="24"/>
        </w:rPr>
      </w:pPr>
    </w:p>
    <w:sectPr w:rsidR="008C6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B5"/>
    <w:rsid w:val="00091C97"/>
    <w:rsid w:val="00153902"/>
    <w:rsid w:val="001A5740"/>
    <w:rsid w:val="001F46B7"/>
    <w:rsid w:val="002C7C7D"/>
    <w:rsid w:val="002D2F74"/>
    <w:rsid w:val="002F1D7F"/>
    <w:rsid w:val="0046548F"/>
    <w:rsid w:val="00503DA3"/>
    <w:rsid w:val="007553DA"/>
    <w:rsid w:val="008C6970"/>
    <w:rsid w:val="00914BB1"/>
    <w:rsid w:val="00A045B5"/>
    <w:rsid w:val="00A677E9"/>
    <w:rsid w:val="00B44388"/>
    <w:rsid w:val="00DC6C40"/>
    <w:rsid w:val="00E64386"/>
    <w:rsid w:val="00EC0ED1"/>
    <w:rsid w:val="00F67F0C"/>
    <w:rsid w:val="00F93DC8"/>
    <w:rsid w:val="017643D3"/>
    <w:rsid w:val="01781811"/>
    <w:rsid w:val="02312123"/>
    <w:rsid w:val="02466140"/>
    <w:rsid w:val="0255301B"/>
    <w:rsid w:val="025545B2"/>
    <w:rsid w:val="02720F4C"/>
    <w:rsid w:val="029231F9"/>
    <w:rsid w:val="02AD4F46"/>
    <w:rsid w:val="02FD63CE"/>
    <w:rsid w:val="03476191"/>
    <w:rsid w:val="03481E54"/>
    <w:rsid w:val="035A05A2"/>
    <w:rsid w:val="035F66C1"/>
    <w:rsid w:val="03F433F6"/>
    <w:rsid w:val="04174B11"/>
    <w:rsid w:val="04342E49"/>
    <w:rsid w:val="04EE2196"/>
    <w:rsid w:val="055D5981"/>
    <w:rsid w:val="0611167B"/>
    <w:rsid w:val="06211854"/>
    <w:rsid w:val="062A02BE"/>
    <w:rsid w:val="06C10127"/>
    <w:rsid w:val="06DF5DE0"/>
    <w:rsid w:val="074414DD"/>
    <w:rsid w:val="07E04165"/>
    <w:rsid w:val="07E6586A"/>
    <w:rsid w:val="080A76D8"/>
    <w:rsid w:val="08D414D6"/>
    <w:rsid w:val="09161867"/>
    <w:rsid w:val="09317CB6"/>
    <w:rsid w:val="093333E6"/>
    <w:rsid w:val="093434F6"/>
    <w:rsid w:val="09471CE6"/>
    <w:rsid w:val="0AD7385A"/>
    <w:rsid w:val="0B04325E"/>
    <w:rsid w:val="0B077B08"/>
    <w:rsid w:val="0C2622E6"/>
    <w:rsid w:val="0C3C1ECD"/>
    <w:rsid w:val="0C877039"/>
    <w:rsid w:val="0CD06BF1"/>
    <w:rsid w:val="0CEA7A48"/>
    <w:rsid w:val="0D5409B2"/>
    <w:rsid w:val="0D6225C7"/>
    <w:rsid w:val="0DBB3AF7"/>
    <w:rsid w:val="0DD77D60"/>
    <w:rsid w:val="0DF74E25"/>
    <w:rsid w:val="0E68773E"/>
    <w:rsid w:val="0ECA51B4"/>
    <w:rsid w:val="0EE66756"/>
    <w:rsid w:val="0EEF5039"/>
    <w:rsid w:val="0FB1644A"/>
    <w:rsid w:val="0FF67821"/>
    <w:rsid w:val="10125A03"/>
    <w:rsid w:val="10C176EF"/>
    <w:rsid w:val="116326C0"/>
    <w:rsid w:val="11C31B5E"/>
    <w:rsid w:val="127A0D60"/>
    <w:rsid w:val="13B665A1"/>
    <w:rsid w:val="13D12245"/>
    <w:rsid w:val="151F1AD1"/>
    <w:rsid w:val="15320908"/>
    <w:rsid w:val="15F07691"/>
    <w:rsid w:val="160C1F72"/>
    <w:rsid w:val="16131B38"/>
    <w:rsid w:val="1629002A"/>
    <w:rsid w:val="162B48E7"/>
    <w:rsid w:val="16662010"/>
    <w:rsid w:val="175E16BF"/>
    <w:rsid w:val="1790001B"/>
    <w:rsid w:val="18D74E19"/>
    <w:rsid w:val="190C17FA"/>
    <w:rsid w:val="19340544"/>
    <w:rsid w:val="19561948"/>
    <w:rsid w:val="1A462FEC"/>
    <w:rsid w:val="1BA4458C"/>
    <w:rsid w:val="1BF15A0F"/>
    <w:rsid w:val="1C6A44FD"/>
    <w:rsid w:val="1DB436A1"/>
    <w:rsid w:val="1E190F63"/>
    <w:rsid w:val="1E55050E"/>
    <w:rsid w:val="1F7F4C60"/>
    <w:rsid w:val="1F995B7A"/>
    <w:rsid w:val="204473F6"/>
    <w:rsid w:val="207102B9"/>
    <w:rsid w:val="209E178A"/>
    <w:rsid w:val="20D04A84"/>
    <w:rsid w:val="21F07CA1"/>
    <w:rsid w:val="21F61533"/>
    <w:rsid w:val="223751A9"/>
    <w:rsid w:val="225D6B8F"/>
    <w:rsid w:val="22CF3A23"/>
    <w:rsid w:val="230514E1"/>
    <w:rsid w:val="232D0EE4"/>
    <w:rsid w:val="233F647D"/>
    <w:rsid w:val="24C94B96"/>
    <w:rsid w:val="24E17878"/>
    <w:rsid w:val="25D3367E"/>
    <w:rsid w:val="25E266D0"/>
    <w:rsid w:val="265561B3"/>
    <w:rsid w:val="26651D5B"/>
    <w:rsid w:val="266F21AA"/>
    <w:rsid w:val="268C725A"/>
    <w:rsid w:val="27241432"/>
    <w:rsid w:val="27821907"/>
    <w:rsid w:val="27940FA6"/>
    <w:rsid w:val="27BB5C6B"/>
    <w:rsid w:val="28936D44"/>
    <w:rsid w:val="28E0458A"/>
    <w:rsid w:val="296A2486"/>
    <w:rsid w:val="2A4853E8"/>
    <w:rsid w:val="2B760164"/>
    <w:rsid w:val="2C3E0127"/>
    <w:rsid w:val="2E117AB5"/>
    <w:rsid w:val="2E7E6679"/>
    <w:rsid w:val="2F28261F"/>
    <w:rsid w:val="3065224A"/>
    <w:rsid w:val="30A36708"/>
    <w:rsid w:val="312914BA"/>
    <w:rsid w:val="31671149"/>
    <w:rsid w:val="32733178"/>
    <w:rsid w:val="359771C3"/>
    <w:rsid w:val="35A744B7"/>
    <w:rsid w:val="363E4476"/>
    <w:rsid w:val="3643738E"/>
    <w:rsid w:val="36995D9F"/>
    <w:rsid w:val="36C5035D"/>
    <w:rsid w:val="36E657B3"/>
    <w:rsid w:val="37465B8A"/>
    <w:rsid w:val="38511E73"/>
    <w:rsid w:val="399C0503"/>
    <w:rsid w:val="3A417E48"/>
    <w:rsid w:val="3A4B4C88"/>
    <w:rsid w:val="3A9A7C8D"/>
    <w:rsid w:val="3AEE5CEC"/>
    <w:rsid w:val="3AFE54F4"/>
    <w:rsid w:val="3B251E07"/>
    <w:rsid w:val="3B7147BA"/>
    <w:rsid w:val="3B88159A"/>
    <w:rsid w:val="3B9156B2"/>
    <w:rsid w:val="3BB4577B"/>
    <w:rsid w:val="3C7F0FBC"/>
    <w:rsid w:val="3DC53FBC"/>
    <w:rsid w:val="3E397B36"/>
    <w:rsid w:val="3EB6744C"/>
    <w:rsid w:val="3ED52982"/>
    <w:rsid w:val="3EE62F1A"/>
    <w:rsid w:val="3FB20345"/>
    <w:rsid w:val="40C57904"/>
    <w:rsid w:val="413F5BA5"/>
    <w:rsid w:val="414724C4"/>
    <w:rsid w:val="41EA560A"/>
    <w:rsid w:val="41F30262"/>
    <w:rsid w:val="42554867"/>
    <w:rsid w:val="427D0949"/>
    <w:rsid w:val="42A0712F"/>
    <w:rsid w:val="42C841D5"/>
    <w:rsid w:val="434D1F2A"/>
    <w:rsid w:val="43521578"/>
    <w:rsid w:val="435D7066"/>
    <w:rsid w:val="437D2493"/>
    <w:rsid w:val="43C37F8F"/>
    <w:rsid w:val="446963D0"/>
    <w:rsid w:val="460B1AC6"/>
    <w:rsid w:val="46240DD4"/>
    <w:rsid w:val="47132235"/>
    <w:rsid w:val="472E3A75"/>
    <w:rsid w:val="48E10026"/>
    <w:rsid w:val="49362CF6"/>
    <w:rsid w:val="499E2FF8"/>
    <w:rsid w:val="4A0775F4"/>
    <w:rsid w:val="4A16580A"/>
    <w:rsid w:val="4A9D5C41"/>
    <w:rsid w:val="4ABF2E0F"/>
    <w:rsid w:val="4B0271E4"/>
    <w:rsid w:val="4B033986"/>
    <w:rsid w:val="4B553C20"/>
    <w:rsid w:val="4B5C100A"/>
    <w:rsid w:val="4B5F3E24"/>
    <w:rsid w:val="4B7B2A4C"/>
    <w:rsid w:val="4BC5260A"/>
    <w:rsid w:val="4C155C32"/>
    <w:rsid w:val="4CD85FCF"/>
    <w:rsid w:val="4DFD68F4"/>
    <w:rsid w:val="4E1B5B80"/>
    <w:rsid w:val="4E2A3425"/>
    <w:rsid w:val="4F8459F3"/>
    <w:rsid w:val="4FB910C2"/>
    <w:rsid w:val="4FF57148"/>
    <w:rsid w:val="51306E46"/>
    <w:rsid w:val="51EA7384"/>
    <w:rsid w:val="52063226"/>
    <w:rsid w:val="52577FD0"/>
    <w:rsid w:val="53A8399B"/>
    <w:rsid w:val="540B2CD5"/>
    <w:rsid w:val="543110CC"/>
    <w:rsid w:val="545079F0"/>
    <w:rsid w:val="54793D5D"/>
    <w:rsid w:val="54CD26E7"/>
    <w:rsid w:val="54E9269E"/>
    <w:rsid w:val="55FA0BF1"/>
    <w:rsid w:val="563E36D2"/>
    <w:rsid w:val="57287C5B"/>
    <w:rsid w:val="57B974F5"/>
    <w:rsid w:val="57E34C01"/>
    <w:rsid w:val="59014784"/>
    <w:rsid w:val="59141FD6"/>
    <w:rsid w:val="5A23029E"/>
    <w:rsid w:val="5A93415E"/>
    <w:rsid w:val="5AAC45EE"/>
    <w:rsid w:val="5B4A18D1"/>
    <w:rsid w:val="5C591EE1"/>
    <w:rsid w:val="5C717990"/>
    <w:rsid w:val="5C7E0F15"/>
    <w:rsid w:val="5E2F1CCA"/>
    <w:rsid w:val="5E8243F8"/>
    <w:rsid w:val="60536E62"/>
    <w:rsid w:val="60817CA3"/>
    <w:rsid w:val="60B30BA2"/>
    <w:rsid w:val="62AA12C3"/>
    <w:rsid w:val="62DC7E4D"/>
    <w:rsid w:val="6314785D"/>
    <w:rsid w:val="63DE6FA4"/>
    <w:rsid w:val="63EE7763"/>
    <w:rsid w:val="640F0A98"/>
    <w:rsid w:val="646652AA"/>
    <w:rsid w:val="646B6294"/>
    <w:rsid w:val="653627D8"/>
    <w:rsid w:val="65A70CFD"/>
    <w:rsid w:val="65D36EE5"/>
    <w:rsid w:val="6609607A"/>
    <w:rsid w:val="663C5870"/>
    <w:rsid w:val="6659151C"/>
    <w:rsid w:val="679A5A0E"/>
    <w:rsid w:val="67AB6744"/>
    <w:rsid w:val="67D36BB3"/>
    <w:rsid w:val="67E62B5B"/>
    <w:rsid w:val="681B22C2"/>
    <w:rsid w:val="685C38BF"/>
    <w:rsid w:val="68A9156C"/>
    <w:rsid w:val="691F002A"/>
    <w:rsid w:val="693566EB"/>
    <w:rsid w:val="693B6CDE"/>
    <w:rsid w:val="6A6F6F35"/>
    <w:rsid w:val="6ABE2BDC"/>
    <w:rsid w:val="6C6C49A4"/>
    <w:rsid w:val="6D352841"/>
    <w:rsid w:val="6D5D2B6C"/>
    <w:rsid w:val="6D6F2DD4"/>
    <w:rsid w:val="6DE1706D"/>
    <w:rsid w:val="6DEE6EBF"/>
    <w:rsid w:val="6E326D95"/>
    <w:rsid w:val="6E520E52"/>
    <w:rsid w:val="6E6E40A7"/>
    <w:rsid w:val="6E706D28"/>
    <w:rsid w:val="6EC25E76"/>
    <w:rsid w:val="6F0E631E"/>
    <w:rsid w:val="6F9B0865"/>
    <w:rsid w:val="70204C85"/>
    <w:rsid w:val="705765C4"/>
    <w:rsid w:val="70687A0E"/>
    <w:rsid w:val="706B2D4E"/>
    <w:rsid w:val="70A040C7"/>
    <w:rsid w:val="70D9350D"/>
    <w:rsid w:val="719F798E"/>
    <w:rsid w:val="71AB45D0"/>
    <w:rsid w:val="72230F6E"/>
    <w:rsid w:val="7227214A"/>
    <w:rsid w:val="72A522A1"/>
    <w:rsid w:val="72DC7668"/>
    <w:rsid w:val="74AD55B3"/>
    <w:rsid w:val="74CB5FEA"/>
    <w:rsid w:val="75203C23"/>
    <w:rsid w:val="75614A67"/>
    <w:rsid w:val="76764B44"/>
    <w:rsid w:val="7708575D"/>
    <w:rsid w:val="77273C40"/>
    <w:rsid w:val="775B3734"/>
    <w:rsid w:val="77724F03"/>
    <w:rsid w:val="779F2C75"/>
    <w:rsid w:val="77DA4914"/>
    <w:rsid w:val="78064851"/>
    <w:rsid w:val="78487251"/>
    <w:rsid w:val="78AD51EB"/>
    <w:rsid w:val="78B67790"/>
    <w:rsid w:val="79286920"/>
    <w:rsid w:val="7A375CE7"/>
    <w:rsid w:val="7A4B643A"/>
    <w:rsid w:val="7CCD0AF9"/>
    <w:rsid w:val="7CE44F4A"/>
    <w:rsid w:val="7D182896"/>
    <w:rsid w:val="7DCD75B2"/>
    <w:rsid w:val="7DD67F2B"/>
    <w:rsid w:val="7DEC6714"/>
    <w:rsid w:val="7E3340B7"/>
    <w:rsid w:val="7E614405"/>
    <w:rsid w:val="7EC847C6"/>
    <w:rsid w:val="7EE07DD1"/>
    <w:rsid w:val="7F20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仿宋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Pr>
      <w:rFonts w:cs="Times New Roman"/>
      <w:b/>
      <w:bCs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仿宋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Pr>
      <w:rFonts w:cs="Times New Roman"/>
      <w:b/>
      <w:bCs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9A8D1B-315B-4A6D-BF86-1C0FDF7D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264</Words>
  <Characters>1510</Characters>
  <Application>Microsoft Office Word</Application>
  <DocSecurity>0</DocSecurity>
  <Lines>12</Lines>
  <Paragraphs>3</Paragraphs>
  <ScaleCrop>false</ScaleCrop>
  <Company>HP Inc.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zhout</cp:lastModifiedBy>
  <cp:revision>4</cp:revision>
  <dcterms:created xsi:type="dcterms:W3CDTF">2021-04-16T05:06:00Z</dcterms:created>
  <dcterms:modified xsi:type="dcterms:W3CDTF">2021-04-16T07:21:00Z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D1713C9D5D974F17A7B7C9ED0FA7EE79</vt:lpwstr>
  </property>
</Properties>
</file>